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附件2</w:t>
      </w: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jc w:val="center"/>
        <w:rPr>
          <w:rFonts w:eastAsia="方正小标宋简体"/>
          <w:sz w:val="36"/>
          <w:szCs w:val="36"/>
        </w:rPr>
      </w:pPr>
      <w:r>
        <w:rPr>
          <w:rFonts w:hint="eastAsia" w:eastAsia="方正小标宋简体"/>
          <w:sz w:val="36"/>
          <w:szCs w:val="36"/>
        </w:rPr>
        <w:t>南阳理工学院省示范校建设专项研究项目</w:t>
      </w:r>
    </w:p>
    <w:p>
      <w:pPr>
        <w:spacing w:line="480" w:lineRule="auto"/>
        <w:jc w:val="center"/>
        <w:rPr>
          <w:rFonts w:eastAsia="方正小标宋简体"/>
          <w:sz w:val="48"/>
          <w:szCs w:val="48"/>
        </w:rPr>
      </w:pPr>
      <w:r>
        <w:rPr>
          <w:rFonts w:hint="eastAsia" w:eastAsia="方正小标宋简体"/>
          <w:sz w:val="48"/>
          <w:szCs w:val="48"/>
        </w:rPr>
        <w:t>立  项  申</w:t>
      </w:r>
      <w:r>
        <w:rPr>
          <w:rFonts w:eastAsia="方正小标宋简体"/>
          <w:sz w:val="48"/>
          <w:szCs w:val="48"/>
        </w:rPr>
        <w:t xml:space="preserve">  </w:t>
      </w:r>
      <w:r>
        <w:rPr>
          <w:rFonts w:hint="eastAsia" w:eastAsia="方正小标宋简体"/>
          <w:sz w:val="48"/>
          <w:szCs w:val="48"/>
        </w:rPr>
        <w:t>请</w:t>
      </w:r>
      <w:r>
        <w:rPr>
          <w:rFonts w:eastAsia="方正小标宋简体"/>
          <w:sz w:val="48"/>
          <w:szCs w:val="48"/>
        </w:rPr>
        <w:t xml:space="preserve">  </w:t>
      </w:r>
      <w:r>
        <w:rPr>
          <w:rFonts w:hint="eastAsia" w:eastAsia="方正小标宋简体"/>
          <w:sz w:val="48"/>
          <w:szCs w:val="48"/>
        </w:rPr>
        <w:t>书</w:t>
      </w:r>
    </w:p>
    <w:p>
      <w:pPr>
        <w:snapToGrid w:val="0"/>
        <w:spacing w:line="243" w:lineRule="atLeast"/>
        <w:jc w:val="center"/>
      </w:pPr>
    </w:p>
    <w:p>
      <w:pPr>
        <w:snapToGrid w:val="0"/>
        <w:spacing w:line="243" w:lineRule="atLeast"/>
        <w:jc w:val="cente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680" w:lineRule="exact"/>
        <w:ind w:firstLine="1176" w:firstLineChars="392"/>
        <w:rPr>
          <w:rFonts w:ascii="黑体" w:eastAsia="黑体"/>
          <w:u w:val="single"/>
        </w:rPr>
      </w:pPr>
      <w:r>
        <w:rPr>
          <w:rFonts w:hint="eastAsia" w:ascii="黑体" w:eastAsia="黑体"/>
        </w:rPr>
        <w:t>项目名称：</w:t>
      </w:r>
      <w:r>
        <w:rPr>
          <w:rFonts w:ascii="黑体" w:eastAsia="黑体"/>
          <w:u w:val="single"/>
        </w:rPr>
        <w:t xml:space="preserve">                                </w:t>
      </w:r>
      <w:r>
        <w:rPr>
          <w:rFonts w:ascii="黑体" w:eastAsia="黑体"/>
        </w:rPr>
        <w:t xml:space="preserve"> </w:t>
      </w:r>
    </w:p>
    <w:p>
      <w:pPr>
        <w:snapToGrid w:val="0"/>
        <w:spacing w:line="680" w:lineRule="exact"/>
        <w:ind w:firstLine="1176" w:firstLineChars="392"/>
        <w:rPr>
          <w:rFonts w:ascii="黑体" w:eastAsia="黑体"/>
        </w:rPr>
      </w:pPr>
      <w:r>
        <w:rPr>
          <w:rFonts w:hint="eastAsia" w:ascii="黑体" w:eastAsia="黑体"/>
        </w:rPr>
        <w:t>项目主持人：</w:t>
      </w:r>
      <w:r>
        <w:rPr>
          <w:rFonts w:ascii="黑体" w:eastAsia="黑体"/>
          <w:u w:val="single"/>
        </w:rPr>
        <w:t xml:space="preserve">                              </w:t>
      </w:r>
    </w:p>
    <w:p>
      <w:pPr>
        <w:snapToGrid w:val="0"/>
        <w:spacing w:line="680" w:lineRule="exact"/>
        <w:ind w:firstLine="1191" w:firstLineChars="397"/>
        <w:rPr>
          <w:rFonts w:hint="eastAsia" w:ascii="黑体" w:eastAsia="黑体"/>
          <w:u w:val="single"/>
        </w:rPr>
      </w:pPr>
      <w:r>
        <w:rPr>
          <w:rFonts w:hint="eastAsia" w:ascii="黑体" w:eastAsia="黑体"/>
        </w:rPr>
        <w:t>项目成员：</w:t>
      </w:r>
      <w:r>
        <w:rPr>
          <w:rFonts w:ascii="黑体" w:eastAsia="黑体"/>
          <w:u w:val="single"/>
        </w:rPr>
        <w:t xml:space="preserve">                            </w:t>
      </w:r>
      <w:r>
        <w:rPr>
          <w:rFonts w:hint="eastAsia" w:ascii="黑体" w:eastAsia="黑体"/>
          <w:u w:val="single"/>
        </w:rPr>
        <w:t xml:space="preserve">    </w:t>
      </w:r>
    </w:p>
    <w:p>
      <w:pPr>
        <w:snapToGrid w:val="0"/>
        <w:spacing w:line="680" w:lineRule="exact"/>
        <w:ind w:firstLine="2700" w:firstLineChars="900"/>
        <w:rPr>
          <w:rFonts w:ascii="黑体" w:eastAsia="黑体"/>
        </w:rPr>
      </w:pPr>
      <w:r>
        <w:rPr>
          <w:rFonts w:ascii="黑体" w:eastAsia="黑体"/>
          <w:u w:val="single"/>
        </w:rPr>
        <w:t xml:space="preserve">                            </w:t>
      </w:r>
      <w:r>
        <w:rPr>
          <w:rFonts w:hint="eastAsia" w:ascii="黑体" w:eastAsia="黑体"/>
          <w:u w:val="single"/>
        </w:rPr>
        <w:t xml:space="preserve">    </w:t>
      </w:r>
    </w:p>
    <w:p>
      <w:pPr>
        <w:snapToGrid w:val="0"/>
        <w:spacing w:line="680" w:lineRule="exact"/>
        <w:ind w:firstLine="1176" w:firstLineChars="392"/>
        <w:rPr>
          <w:rFonts w:hint="eastAsia" w:ascii="黑体" w:eastAsia="黑体"/>
        </w:rPr>
      </w:pPr>
      <w:r>
        <w:rPr>
          <w:rFonts w:hint="eastAsia" w:ascii="黑体" w:eastAsia="黑体"/>
        </w:rPr>
        <w:t>申请单位（盖章）：</w:t>
      </w:r>
      <w:r>
        <w:rPr>
          <w:rFonts w:ascii="黑体" w:eastAsia="黑体"/>
          <w:u w:val="single"/>
        </w:rPr>
        <w:t xml:space="preserve">                         </w:t>
      </w:r>
    </w:p>
    <w:p>
      <w:pPr>
        <w:snapToGrid w:val="0"/>
        <w:spacing w:line="680" w:lineRule="exact"/>
        <w:ind w:firstLine="1176" w:firstLineChars="392"/>
        <w:rPr>
          <w:rFonts w:ascii="黑体" w:eastAsia="黑体"/>
        </w:rPr>
      </w:pPr>
      <w:r>
        <w:rPr>
          <w:rFonts w:hint="eastAsia" w:ascii="黑体" w:eastAsia="黑体"/>
        </w:rPr>
        <w:t>项目类别：</w:t>
      </w:r>
      <w:r>
        <w:rPr>
          <w:rFonts w:ascii="黑体" w:eastAsia="黑体"/>
          <w:u w:val="single"/>
        </w:rPr>
        <w:t xml:space="preserve">                                </w:t>
      </w:r>
    </w:p>
    <w:p>
      <w:pPr>
        <w:snapToGrid w:val="0"/>
        <w:spacing w:line="243" w:lineRule="atLeast"/>
        <w:jc w:val="center"/>
      </w:pPr>
    </w:p>
    <w:p>
      <w:pPr>
        <w:snapToGrid w:val="0"/>
        <w:spacing w:line="243" w:lineRule="atLeast"/>
        <w:jc w:val="cente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243" w:lineRule="atLeast"/>
        <w:jc w:val="center"/>
        <w:rPr>
          <w:rFonts w:hint="eastAsia"/>
        </w:rPr>
      </w:pPr>
    </w:p>
    <w:p>
      <w:pPr>
        <w:snapToGrid w:val="0"/>
        <w:spacing w:line="532" w:lineRule="atLeast"/>
        <w:jc w:val="center"/>
        <w:rPr>
          <w:rFonts w:ascii="楷体_GB2312" w:eastAsia="楷体_GB2312"/>
          <w:sz w:val="36"/>
          <w:szCs w:val="36"/>
        </w:rPr>
        <w:sectPr>
          <w:headerReference r:id="rId3" w:type="default"/>
          <w:footerReference r:id="rId4" w:type="default"/>
          <w:footerReference r:id="rId5" w:type="even"/>
          <w:pgSz w:w="11906" w:h="16838"/>
          <w:pgMar w:top="1440" w:right="1800" w:bottom="1440" w:left="1800" w:header="851" w:footer="992" w:gutter="0"/>
          <w:pgNumType w:start="0"/>
          <w:cols w:space="425" w:num="1"/>
          <w:titlePg/>
          <w:docGrid w:type="lines" w:linePitch="312" w:charSpace="0"/>
        </w:sectPr>
      </w:pPr>
      <w:r>
        <w:rPr>
          <w:rFonts w:hint="eastAsia" w:ascii="楷体_GB2312" w:eastAsia="楷体_GB2312"/>
          <w:sz w:val="36"/>
          <w:szCs w:val="36"/>
        </w:rPr>
        <w:t>发 展 规 划 处 制</w:t>
      </w:r>
    </w:p>
    <w:p>
      <w:pPr>
        <w:rPr>
          <w:rFonts w:ascii="黑体" w:eastAsia="黑体"/>
        </w:rPr>
      </w:pPr>
      <w:r>
        <w:rPr>
          <w:rFonts w:hint="eastAsia" w:ascii="黑体" w:eastAsia="黑体"/>
        </w:rPr>
        <w:t>一、简表</w:t>
      </w:r>
    </w:p>
    <w:tbl>
      <w:tblPr>
        <w:tblStyle w:val="4"/>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370"/>
        <w:gridCol w:w="985"/>
        <w:gridCol w:w="218"/>
        <w:gridCol w:w="646"/>
        <w:gridCol w:w="1332"/>
        <w:gridCol w:w="252"/>
        <w:gridCol w:w="736"/>
        <w:gridCol w:w="455"/>
        <w:gridCol w:w="557"/>
        <w:gridCol w:w="179"/>
        <w:gridCol w:w="922"/>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640" w:type="dxa"/>
            <w:vMerge w:val="restart"/>
            <w:noWrap w:val="0"/>
            <w:vAlign w:val="center"/>
          </w:tcPr>
          <w:p>
            <w:pPr>
              <w:pStyle w:val="7"/>
              <w:keepNext w:val="0"/>
              <w:keepLines w:val="0"/>
              <w:widowControl w:val="0"/>
              <w:suppressLineNumbers w:val="0"/>
              <w:snapToGrid w:val="0"/>
              <w:spacing w:before="0" w:beforeAutospacing="0" w:after="0" w:afterAutospacing="0" w:line="240" w:lineRule="auto"/>
              <w:ind w:left="0" w:right="0"/>
              <w:jc w:val="center"/>
              <w:rPr>
                <w:rFonts w:hint="default" w:ascii="仿宋_GB2312" w:eastAsia="仿宋_GB2312"/>
                <w:sz w:val="21"/>
                <w:szCs w:val="21"/>
              </w:rPr>
            </w:pPr>
            <w:r>
              <w:rPr>
                <w:rFonts w:hint="eastAsia" w:ascii="仿宋_GB2312" w:eastAsia="仿宋_GB2312"/>
                <w:sz w:val="21"/>
                <w:szCs w:val="21"/>
              </w:rPr>
              <w:t>项</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目</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简</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况</w:t>
            </w: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项目名称</w:t>
            </w:r>
          </w:p>
        </w:tc>
        <w:tc>
          <w:tcPr>
            <w:tcW w:w="7329" w:type="dxa"/>
            <w:gridSpan w:val="11"/>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640" w:type="dxa"/>
            <w:vMerge w:val="continue"/>
            <w:noWrap w:val="0"/>
            <w:vAlign w:val="center"/>
          </w:tcPr>
          <w:p>
            <w:pPr>
              <w:pStyle w:val="7"/>
              <w:keepNext w:val="0"/>
              <w:keepLines w:val="0"/>
              <w:widowControl w:val="0"/>
              <w:suppressLineNumbers w:val="0"/>
              <w:snapToGrid w:val="0"/>
              <w:spacing w:before="0" w:beforeAutospacing="0" w:after="0" w:afterAutospacing="0" w:line="240" w:lineRule="auto"/>
              <w:ind w:left="0" w:right="0"/>
              <w:jc w:val="center"/>
              <w:rPr>
                <w:rFonts w:hint="eastAsia" w:ascii="仿宋_GB2312" w:eastAsia="仿宋_GB2312"/>
                <w:sz w:val="21"/>
                <w:szCs w:val="21"/>
              </w:rPr>
            </w:pP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关键词</w:t>
            </w:r>
          </w:p>
        </w:tc>
        <w:tc>
          <w:tcPr>
            <w:tcW w:w="7329" w:type="dxa"/>
            <w:gridSpan w:val="11"/>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起止时间</w:t>
            </w:r>
          </w:p>
        </w:tc>
        <w:tc>
          <w:tcPr>
            <w:tcW w:w="7329" w:type="dxa"/>
            <w:gridSpan w:val="11"/>
            <w:noWrap w:val="0"/>
            <w:vAlign w:val="center"/>
          </w:tcPr>
          <w:p>
            <w:pPr>
              <w:keepNext w:val="0"/>
              <w:keepLines w:val="0"/>
              <w:suppressLineNumbers w:val="0"/>
              <w:snapToGrid w:val="0"/>
              <w:spacing w:before="0" w:beforeAutospacing="0" w:after="0" w:afterAutospacing="0"/>
              <w:ind w:left="0" w:right="0" w:firstLine="1260" w:firstLineChars="600"/>
              <w:rPr>
                <w:rFonts w:hint="default" w:ascii="仿宋_GB2312"/>
                <w:sz w:val="21"/>
                <w:szCs w:val="21"/>
              </w:rPr>
            </w:pPr>
            <w:r>
              <w:rPr>
                <w:rFonts w:hint="eastAsia" w:ascii="仿宋_GB2312"/>
                <w:sz w:val="21"/>
                <w:szCs w:val="21"/>
              </w:rPr>
              <w:t>年     月    至</w:t>
            </w:r>
            <w:r>
              <w:rPr>
                <w:rFonts w:hint="default" w:ascii="仿宋_GB2312"/>
                <w:sz w:val="21"/>
                <w:szCs w:val="21"/>
              </w:rPr>
              <w:t xml:space="preserve"> </w:t>
            </w:r>
            <w:r>
              <w:rPr>
                <w:rFonts w:hint="eastAsia" w:ascii="仿宋_GB2312"/>
                <w:sz w:val="21"/>
                <w:szCs w:val="21"/>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640"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项</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目</w:t>
            </w:r>
          </w:p>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主</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持</w:t>
            </w:r>
          </w:p>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人</w:t>
            </w:r>
          </w:p>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情</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况</w:t>
            </w: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姓名</w:t>
            </w:r>
          </w:p>
        </w:tc>
        <w:tc>
          <w:tcPr>
            <w:tcW w:w="1849"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性别</w:t>
            </w:r>
          </w:p>
        </w:tc>
        <w:tc>
          <w:tcPr>
            <w:tcW w:w="736"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1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出生</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年月</w:t>
            </w:r>
          </w:p>
        </w:tc>
        <w:tc>
          <w:tcPr>
            <w:tcW w:w="2150"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2571"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专业技术职务</w:t>
            </w:r>
            <w:r>
              <w:rPr>
                <w:rFonts w:hint="default" w:ascii="仿宋_GB2312"/>
                <w:sz w:val="21"/>
                <w:szCs w:val="21"/>
              </w:rPr>
              <w:t>/</w:t>
            </w:r>
            <w:r>
              <w:rPr>
                <w:rFonts w:hint="eastAsia" w:ascii="仿宋_GB2312"/>
                <w:sz w:val="21"/>
                <w:szCs w:val="21"/>
              </w:rPr>
              <w:t>行政职务</w:t>
            </w:r>
          </w:p>
        </w:tc>
        <w:tc>
          <w:tcPr>
            <w:tcW w:w="2231"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default" w:ascii="仿宋_GB2312"/>
                <w:sz w:val="21"/>
                <w:szCs w:val="21"/>
              </w:rPr>
              <w:t>/</w:t>
            </w:r>
          </w:p>
        </w:tc>
        <w:tc>
          <w:tcPr>
            <w:tcW w:w="174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研究专长</w:t>
            </w:r>
          </w:p>
        </w:tc>
        <w:tc>
          <w:tcPr>
            <w:tcW w:w="2150"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2571" w:type="dxa"/>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最终学历</w:t>
            </w:r>
          </w:p>
        </w:tc>
        <w:tc>
          <w:tcPr>
            <w:tcW w:w="2231"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74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最终学位</w:t>
            </w:r>
          </w:p>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default" w:ascii="仿宋_GB2312"/>
                <w:sz w:val="21"/>
                <w:szCs w:val="21"/>
              </w:rPr>
              <w:t>/</w:t>
            </w:r>
            <w:r>
              <w:rPr>
                <w:rFonts w:hint="eastAsia" w:ascii="仿宋_GB2312"/>
                <w:sz w:val="21"/>
                <w:szCs w:val="21"/>
              </w:rPr>
              <w:t>毕业院校</w:t>
            </w:r>
          </w:p>
        </w:tc>
        <w:tc>
          <w:tcPr>
            <w:tcW w:w="2150"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所在单位</w:t>
            </w:r>
          </w:p>
        </w:tc>
        <w:tc>
          <w:tcPr>
            <w:tcW w:w="3431" w:type="dxa"/>
            <w:gridSpan w:val="5"/>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748" w:type="dxa"/>
            <w:gridSpan w:val="3"/>
            <w:noWrap w:val="0"/>
            <w:vAlign w:val="center"/>
          </w:tcPr>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电子邮箱</w:t>
            </w:r>
          </w:p>
        </w:tc>
        <w:tc>
          <w:tcPr>
            <w:tcW w:w="2150"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371" w:type="dxa"/>
            <w:noWrap w:val="0"/>
            <w:vAlign w:val="center"/>
          </w:tcPr>
          <w:p>
            <w:pPr>
              <w:keepNext w:val="0"/>
              <w:keepLines w:val="0"/>
              <w:suppressLineNumbers w:val="0"/>
              <w:snapToGrid w:val="0"/>
              <w:spacing w:before="0" w:beforeAutospacing="0" w:after="0" w:afterAutospacing="0"/>
              <w:ind w:left="0" w:right="0"/>
              <w:jc w:val="center"/>
              <w:rPr>
                <w:rFonts w:hint="eastAsia" w:ascii="仿宋_GB2312"/>
                <w:sz w:val="21"/>
                <w:szCs w:val="21"/>
              </w:rPr>
            </w:pPr>
            <w:r>
              <w:rPr>
                <w:rFonts w:hint="eastAsia" w:ascii="仿宋_GB2312"/>
                <w:sz w:val="21"/>
                <w:szCs w:val="21"/>
              </w:rPr>
              <w:t>联系电话</w:t>
            </w:r>
          </w:p>
        </w:tc>
        <w:tc>
          <w:tcPr>
            <w:tcW w:w="7329" w:type="dxa"/>
            <w:gridSpan w:val="11"/>
            <w:noWrap w:val="0"/>
            <w:vAlign w:val="center"/>
          </w:tcPr>
          <w:p>
            <w:pPr>
              <w:keepNext w:val="0"/>
              <w:keepLines w:val="0"/>
              <w:suppressLineNumbers w:val="0"/>
              <w:snapToGrid w:val="0"/>
              <w:spacing w:before="0" w:beforeAutospacing="0" w:after="0" w:afterAutospacing="0"/>
              <w:ind w:left="0" w:right="0"/>
              <w:rPr>
                <w:rFonts w:hint="default" w:ascii="仿宋_GB2312"/>
                <w:sz w:val="21"/>
                <w:szCs w:val="21"/>
              </w:rPr>
            </w:pPr>
            <w:r>
              <w:rPr>
                <w:rFonts w:hint="eastAsia" w:ascii="仿宋_GB2312"/>
                <w:sz w:val="21"/>
                <w:szCs w:val="21"/>
              </w:rPr>
              <w:t>办公电话：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371"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与本项目有关的主要研究成果</w:t>
            </w:r>
          </w:p>
        </w:tc>
        <w:tc>
          <w:tcPr>
            <w:tcW w:w="1203"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r>
              <w:rPr>
                <w:rFonts w:hint="eastAsia" w:ascii="仿宋_GB2312"/>
                <w:sz w:val="21"/>
                <w:szCs w:val="21"/>
              </w:rPr>
              <w:t>时</w:t>
            </w:r>
            <w:r>
              <w:rPr>
                <w:rFonts w:hint="default" w:ascii="仿宋_GB2312"/>
                <w:sz w:val="21"/>
                <w:szCs w:val="21"/>
              </w:rPr>
              <w:t xml:space="preserve"> </w:t>
            </w:r>
            <w:r>
              <w:rPr>
                <w:rFonts w:hint="eastAsia" w:ascii="仿宋_GB2312"/>
                <w:sz w:val="21"/>
                <w:szCs w:val="21"/>
              </w:rPr>
              <w:t>间</w:t>
            </w:r>
          </w:p>
        </w:tc>
        <w:tc>
          <w:tcPr>
            <w:tcW w:w="1979"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r>
              <w:rPr>
                <w:rFonts w:hint="eastAsia" w:ascii="仿宋_GB2312"/>
                <w:sz w:val="21"/>
                <w:szCs w:val="21"/>
              </w:rPr>
              <w:t>项目名称</w:t>
            </w:r>
          </w:p>
        </w:tc>
        <w:tc>
          <w:tcPr>
            <w:tcW w:w="1443" w:type="dxa"/>
            <w:gridSpan w:val="3"/>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r>
              <w:rPr>
                <w:rFonts w:hint="eastAsia" w:ascii="仿宋_GB2312"/>
                <w:sz w:val="21"/>
                <w:szCs w:val="21"/>
              </w:rPr>
              <w:t>颁发部门</w:t>
            </w:r>
          </w:p>
        </w:tc>
        <w:tc>
          <w:tcPr>
            <w:tcW w:w="1655" w:type="dxa"/>
            <w:gridSpan w:val="3"/>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r>
              <w:rPr>
                <w:rFonts w:hint="eastAsia" w:ascii="仿宋_GB2312"/>
                <w:sz w:val="21"/>
                <w:szCs w:val="21"/>
              </w:rPr>
              <w:t>获奖等次</w:t>
            </w:r>
          </w:p>
        </w:tc>
        <w:tc>
          <w:tcPr>
            <w:tcW w:w="1049" w:type="dxa"/>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r>
              <w:rPr>
                <w:rFonts w:hint="eastAsia" w:ascii="仿宋_GB2312"/>
                <w:sz w:val="21"/>
                <w:szCs w:val="21"/>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203"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979" w:type="dxa"/>
            <w:gridSpan w:val="2"/>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1"/>
                <w:szCs w:val="21"/>
              </w:rPr>
            </w:pPr>
          </w:p>
        </w:tc>
        <w:tc>
          <w:tcPr>
            <w:tcW w:w="1443"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655"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049" w:type="dxa"/>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203"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979"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left"/>
              <w:rPr>
                <w:rFonts w:hint="default" w:ascii="仿宋_GB2312"/>
                <w:sz w:val="21"/>
                <w:szCs w:val="21"/>
              </w:rPr>
            </w:pPr>
          </w:p>
        </w:tc>
        <w:tc>
          <w:tcPr>
            <w:tcW w:w="1443"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655"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049" w:type="dxa"/>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203"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979"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left"/>
              <w:rPr>
                <w:rFonts w:hint="default" w:ascii="仿宋_GB2312"/>
                <w:sz w:val="21"/>
                <w:szCs w:val="21"/>
              </w:rPr>
            </w:pPr>
          </w:p>
        </w:tc>
        <w:tc>
          <w:tcPr>
            <w:tcW w:w="1443"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655"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049" w:type="dxa"/>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203"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979" w:type="dxa"/>
            <w:gridSpan w:val="2"/>
            <w:noWrap w:val="0"/>
            <w:vAlign w:val="center"/>
          </w:tcPr>
          <w:p>
            <w:pPr>
              <w:keepNext w:val="0"/>
              <w:keepLines w:val="0"/>
              <w:widowControl w:val="0"/>
              <w:suppressLineNumbers w:val="0"/>
              <w:snapToGrid w:val="0"/>
              <w:spacing w:before="0" w:beforeAutospacing="0" w:after="0" w:afterAutospacing="0"/>
              <w:ind w:left="0" w:leftChars="0" w:right="0" w:rightChars="0"/>
              <w:jc w:val="left"/>
              <w:rPr>
                <w:rFonts w:hint="default" w:ascii="仿宋_GB2312"/>
                <w:sz w:val="21"/>
                <w:szCs w:val="21"/>
              </w:rPr>
            </w:pPr>
          </w:p>
        </w:tc>
        <w:tc>
          <w:tcPr>
            <w:tcW w:w="1443"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655" w:type="dxa"/>
            <w:gridSpan w:val="3"/>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c>
          <w:tcPr>
            <w:tcW w:w="1049" w:type="dxa"/>
            <w:noWrap w:val="0"/>
            <w:vAlign w:val="center"/>
          </w:tcPr>
          <w:p>
            <w:pPr>
              <w:keepNext w:val="0"/>
              <w:keepLines w:val="0"/>
              <w:widowControl w:val="0"/>
              <w:suppressLineNumbers w:val="0"/>
              <w:snapToGrid w:val="0"/>
              <w:spacing w:before="0" w:beforeAutospacing="0" w:after="0" w:afterAutospacing="0"/>
              <w:ind w:left="0" w:leftChars="0" w:right="0" w:rightChars="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1203"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p>
        </w:tc>
        <w:tc>
          <w:tcPr>
            <w:tcW w:w="1979"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sz w:val="21"/>
                <w:szCs w:val="21"/>
              </w:rPr>
            </w:pPr>
            <w:r>
              <w:rPr>
                <w:rFonts w:hint="eastAsia" w:ascii="仿宋_GB2312"/>
                <w:sz w:val="21"/>
                <w:szCs w:val="21"/>
              </w:rPr>
              <w:t xml:space="preserve">   </w:t>
            </w:r>
          </w:p>
        </w:tc>
        <w:tc>
          <w:tcPr>
            <w:tcW w:w="1443" w:type="dxa"/>
            <w:gridSpan w:val="3"/>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p>
        </w:tc>
        <w:tc>
          <w:tcPr>
            <w:tcW w:w="1655" w:type="dxa"/>
            <w:gridSpan w:val="3"/>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640"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项</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目</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组</w:t>
            </w:r>
          </w:p>
        </w:tc>
        <w:tc>
          <w:tcPr>
            <w:tcW w:w="1371" w:type="dxa"/>
            <w:vMerge w:val="restart"/>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主要成员</w:t>
            </w: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姓名</w:t>
            </w: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出生</w:t>
            </w:r>
          </w:p>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年月</w:t>
            </w: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职称</w:t>
            </w: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工作单位</w:t>
            </w: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分工</w:t>
            </w: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r>
              <w:rPr>
                <w:rFonts w:hint="eastAsia" w:ascii="仿宋_GB2312"/>
                <w:sz w:val="21"/>
                <w:szCs w:val="21"/>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pStyle w:val="7"/>
              <w:keepNext w:val="0"/>
              <w:keepLines w:val="0"/>
              <w:widowControl w:val="0"/>
              <w:suppressLineNumbers w:val="0"/>
              <w:snapToGrid w:val="0"/>
              <w:spacing w:before="0" w:beforeAutospacing="0" w:after="0" w:afterAutospacing="0" w:line="240" w:lineRule="auto"/>
              <w:ind w:left="0" w:right="0"/>
              <w:jc w:val="center"/>
              <w:rPr>
                <w:rFonts w:hint="default" w:ascii="仿宋_GB2312" w:eastAsia="仿宋_GB2312"/>
                <w:color w:val="auto"/>
                <w:kern w:val="2"/>
                <w:sz w:val="21"/>
                <w:szCs w:val="21"/>
                <w:u w:val="none" w:color="auto"/>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0" w:type="auto"/>
            <w:vMerge w:val="continue"/>
            <w:noWrap w:val="0"/>
            <w:vAlign w:val="center"/>
          </w:tcPr>
          <w:p>
            <w:pPr>
              <w:keepNext w:val="0"/>
              <w:keepLines w:val="0"/>
              <w:widowControl/>
              <w:suppressLineNumbers w:val="0"/>
              <w:spacing w:before="0" w:beforeAutospacing="0" w:after="0" w:afterAutospacing="0"/>
              <w:ind w:left="0" w:right="0"/>
              <w:jc w:val="left"/>
              <w:rPr>
                <w:rFonts w:hint="default" w:ascii="仿宋_GB2312"/>
                <w:sz w:val="21"/>
                <w:szCs w:val="21"/>
              </w:rPr>
            </w:pPr>
          </w:p>
        </w:tc>
        <w:tc>
          <w:tcPr>
            <w:tcW w:w="985"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86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58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927"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922"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c>
          <w:tcPr>
            <w:tcW w:w="1049" w:type="dxa"/>
            <w:noWrap w:val="0"/>
            <w:vAlign w:val="center"/>
          </w:tcPr>
          <w:p>
            <w:pPr>
              <w:keepNext w:val="0"/>
              <w:keepLines w:val="0"/>
              <w:suppressLineNumbers w:val="0"/>
              <w:snapToGrid w:val="0"/>
              <w:spacing w:before="0" w:beforeAutospacing="0" w:after="0" w:afterAutospacing="0"/>
              <w:ind w:left="0" w:right="0"/>
              <w:jc w:val="center"/>
              <w:rPr>
                <w:rFonts w:hint="default" w:ascii="仿宋_GB2312"/>
                <w:sz w:val="21"/>
                <w:szCs w:val="21"/>
              </w:rPr>
            </w:pPr>
          </w:p>
        </w:tc>
      </w:tr>
    </w:tbl>
    <w:p>
      <w:pPr>
        <w:spacing w:line="240" w:lineRule="exact"/>
        <w:rPr>
          <w:rFonts w:hint="eastAsia"/>
          <w:sz w:val="21"/>
          <w:szCs w:val="21"/>
        </w:rPr>
      </w:pPr>
    </w:p>
    <w:p>
      <w:pPr>
        <w:rPr>
          <w:rFonts w:ascii="黑体" w:eastAsia="黑体"/>
        </w:rPr>
      </w:pPr>
      <w:r>
        <w:rPr>
          <w:rFonts w:hint="eastAsia" w:ascii="黑体" w:eastAsia="黑体"/>
        </w:rPr>
        <w:t>二、立项依据：（项目的意义、现状分析）</w:t>
      </w:r>
    </w:p>
    <w:tbl>
      <w:tblPr>
        <w:tblStyle w:val="4"/>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0" w:hRule="atLeast"/>
          <w:jc w:val="center"/>
        </w:trPr>
        <w:tc>
          <w:tcPr>
            <w:tcW w:w="8884" w:type="dxa"/>
            <w:tcBorders>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300" w:firstLineChars="100"/>
              <w:jc w:val="left"/>
              <w:rPr>
                <w:rFonts w:hint="default"/>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sz w:val="28"/>
              </w:rPr>
            </w:pPr>
          </w:p>
          <w:p>
            <w:pPr>
              <w:keepNext w:val="0"/>
              <w:keepLines w:val="0"/>
              <w:suppressLineNumbers w:val="0"/>
              <w:spacing w:before="0" w:beforeAutospacing="0" w:after="0" w:afterAutospacing="0"/>
              <w:ind w:left="0" w:right="0"/>
              <w:jc w:val="left"/>
              <w:rPr>
                <w:rFonts w:hint="default"/>
              </w:rPr>
            </w:pPr>
          </w:p>
        </w:tc>
      </w:tr>
    </w:tbl>
    <w:p>
      <w:pPr>
        <w:spacing w:line="240" w:lineRule="exact"/>
        <w:rPr>
          <w:rFonts w:hint="eastAsia"/>
        </w:rPr>
      </w:pPr>
    </w:p>
    <w:p>
      <w:pPr>
        <w:rPr>
          <w:rFonts w:ascii="黑体" w:eastAsia="黑体"/>
        </w:rPr>
      </w:pPr>
      <w:r>
        <w:rPr>
          <w:rFonts w:hint="eastAsia" w:ascii="黑体" w:eastAsia="黑体"/>
        </w:rPr>
        <w:t>三、项目实施方案及实施计划</w:t>
      </w:r>
    </w:p>
    <w:tbl>
      <w:tblPr>
        <w:tblStyle w:val="4"/>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25" w:hRule="exac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240" w:firstLineChars="100"/>
              <w:jc w:val="left"/>
              <w:rPr>
                <w:rFonts w:hint="default"/>
                <w:sz w:val="24"/>
                <w:szCs w:val="24"/>
              </w:rPr>
            </w:pPr>
            <w:r>
              <w:rPr>
                <w:rFonts w:hint="default"/>
                <w:sz w:val="24"/>
                <w:szCs w:val="24"/>
              </w:rPr>
              <w:t>1.</w:t>
            </w:r>
            <w:r>
              <w:rPr>
                <w:rFonts w:hint="eastAsia" w:hAnsi="宋体" w:cs="仿宋_GB2312"/>
                <w:sz w:val="22"/>
              </w:rPr>
              <w:t xml:space="preserve"> </w:t>
            </w:r>
            <w:r>
              <w:rPr>
                <w:rFonts w:hint="eastAsia"/>
                <w:sz w:val="24"/>
                <w:szCs w:val="24"/>
              </w:rPr>
              <w:t>研究目标、研究内容、重点难点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9" w:hRule="exac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240" w:firstLineChars="100"/>
              <w:jc w:val="left"/>
              <w:rPr>
                <w:rFonts w:hint="default"/>
                <w:sz w:val="21"/>
                <w:szCs w:val="21"/>
              </w:rPr>
            </w:pPr>
            <w:r>
              <w:rPr>
                <w:rFonts w:hint="default"/>
                <w:sz w:val="24"/>
                <w:szCs w:val="24"/>
              </w:rPr>
              <w:t>2.</w:t>
            </w:r>
            <w:r>
              <w:rPr>
                <w:rFonts w:hint="eastAsia"/>
                <w:sz w:val="24"/>
                <w:szCs w:val="24"/>
              </w:rPr>
              <w:t xml:space="preserve"> 本项目研究的基本思路、具体研究方法和研究计划等（含年度进展情况）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9" w:hRule="exac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240" w:firstLineChars="100"/>
              <w:jc w:val="left"/>
              <w:rPr>
                <w:rFonts w:hint="default"/>
                <w:sz w:val="24"/>
              </w:rPr>
            </w:pPr>
            <w:r>
              <w:rPr>
                <w:rFonts w:hint="default"/>
                <w:sz w:val="24"/>
              </w:rPr>
              <w:t>3.</w:t>
            </w:r>
            <w:r>
              <w:rPr>
                <w:rFonts w:hint="eastAsia"/>
                <w:sz w:val="24"/>
              </w:rPr>
              <w:t>项目预期的成果和社会效益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9" w:hRule="exac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240" w:firstLineChars="100"/>
              <w:jc w:val="left"/>
              <w:rPr>
                <w:rFonts w:hint="default"/>
                <w:sz w:val="24"/>
              </w:rPr>
            </w:pPr>
            <w:r>
              <w:rPr>
                <w:rFonts w:hint="default"/>
                <w:sz w:val="24"/>
              </w:rPr>
              <w:t>4.</w:t>
            </w:r>
            <w:r>
              <w:rPr>
                <w:rFonts w:hint="eastAsia"/>
                <w:sz w:val="24"/>
              </w:rPr>
              <w:t>本项目的特色与创新之处</w:t>
            </w:r>
          </w:p>
        </w:tc>
      </w:tr>
    </w:tbl>
    <w:p>
      <w:pPr>
        <w:spacing w:line="240" w:lineRule="exact"/>
        <w:rPr>
          <w:rFonts w:hint="eastAsia" w:ascii="黑体" w:eastAsia="黑体"/>
        </w:rPr>
      </w:pPr>
    </w:p>
    <w:p>
      <w:pPr>
        <w:wordWrap w:val="0"/>
        <w:jc w:val="left"/>
        <w:outlineLvl w:val="0"/>
        <w:rPr>
          <w:rFonts w:ascii="黑体" w:hAnsi="宋体" w:eastAsia="黑体" w:cs="黑体"/>
          <w:sz w:val="28"/>
        </w:rPr>
      </w:pPr>
      <w:r>
        <w:rPr>
          <w:rFonts w:hint="eastAsia" w:ascii="黑体" w:eastAsia="黑体"/>
        </w:rPr>
        <w:t>四、项目</w:t>
      </w:r>
      <w:r>
        <w:rPr>
          <w:rFonts w:hint="eastAsia" w:ascii="黑体" w:hAnsi="宋体" w:eastAsia="黑体" w:cs="黑体"/>
          <w:sz w:val="28"/>
        </w:rPr>
        <w:t>研究的基础和条件</w:t>
      </w:r>
    </w:p>
    <w:tbl>
      <w:tblPr>
        <w:tblStyle w:val="4"/>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76"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firstLine="240" w:firstLineChars="100"/>
              <w:jc w:val="left"/>
              <w:rPr>
                <w:rFonts w:hint="default"/>
                <w:sz w:val="24"/>
              </w:rPr>
            </w:pPr>
            <w:r>
              <w:rPr>
                <w:rFonts w:hint="default"/>
                <w:sz w:val="24"/>
              </w:rPr>
              <w:t>1.</w:t>
            </w:r>
            <w:r>
              <w:rPr>
                <w:rFonts w:hint="eastAsia"/>
                <w:sz w:val="24"/>
              </w:rPr>
              <w:t>与本项目有关的申请者和项目组成员已取得的教育教学研究和科研项目情况（注明承担项目立项时间、立项单位、参与名次及承担的主要工作等）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5"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napToGrid w:val="0"/>
              <w:spacing w:before="0" w:beforeAutospacing="0" w:after="0" w:afterAutospacing="0" w:line="360" w:lineRule="auto"/>
              <w:ind w:left="0" w:right="0" w:firstLine="232" w:firstLineChars="100"/>
              <w:jc w:val="left"/>
              <w:rPr>
                <w:rFonts w:hint="default"/>
                <w:spacing w:val="-4"/>
                <w:szCs w:val="24"/>
              </w:rPr>
            </w:pPr>
            <w:r>
              <w:rPr>
                <w:rFonts w:hint="default"/>
                <w:spacing w:val="-4"/>
                <w:sz w:val="24"/>
                <w:szCs w:val="24"/>
              </w:rPr>
              <w:t>2.</w:t>
            </w:r>
            <w:r>
              <w:rPr>
                <w:rFonts w:hint="eastAsia"/>
                <w:sz w:val="22"/>
              </w:rPr>
              <w:t xml:space="preserve"> 完成本项目研究的时间保证、资料设备及所在单位的学术氛围</w:t>
            </w:r>
            <w:r>
              <w:rPr>
                <w:rFonts w:hint="eastAsia"/>
                <w:spacing w:val="-4"/>
                <w:sz w:val="24"/>
                <w:szCs w:val="24"/>
              </w:rPr>
              <w:t>，</w:t>
            </w:r>
            <w:r>
              <w:rPr>
                <w:rFonts w:hint="eastAsia"/>
                <w:sz w:val="22"/>
              </w:rPr>
              <w:t>尚缺少的条件和拟解决的途径</w:t>
            </w:r>
          </w:p>
        </w:tc>
      </w:tr>
    </w:tbl>
    <w:p>
      <w:pPr>
        <w:wordWrap w:val="0"/>
        <w:jc w:val="left"/>
        <w:outlineLvl w:val="0"/>
        <w:rPr>
          <w:rFonts w:ascii="黑体" w:hAnsi="宋体" w:eastAsia="黑体" w:cs="黑体"/>
          <w:sz w:val="28"/>
        </w:rPr>
      </w:pPr>
      <w:r>
        <w:rPr>
          <w:rFonts w:hint="eastAsia" w:ascii="黑体" w:eastAsia="黑体"/>
        </w:rPr>
        <w:t>五、参考文献</w:t>
      </w:r>
    </w:p>
    <w:tbl>
      <w:tblPr>
        <w:tblStyle w:val="4"/>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76" w:hRule="atLeast"/>
          <w:jc w:val="center"/>
        </w:trPr>
        <w:tc>
          <w:tcPr>
            <w:tcW w:w="8829"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pacing w:before="0" w:beforeAutospacing="0" w:after="0" w:afterAutospacing="0"/>
              <w:ind w:left="0" w:right="0"/>
              <w:jc w:val="left"/>
              <w:rPr>
                <w:rFonts w:hint="default"/>
                <w:sz w:val="24"/>
              </w:rPr>
            </w:pPr>
            <w:r>
              <w:rPr>
                <w:rFonts w:hint="eastAsia" w:hAnsi="宋体" w:cs="仿宋_GB2312"/>
                <w:sz w:val="22"/>
              </w:rPr>
              <w:t>本项目研究的主要参考文献</w:t>
            </w:r>
          </w:p>
        </w:tc>
      </w:tr>
    </w:tbl>
    <w:p>
      <w:pPr>
        <w:rPr>
          <w:rFonts w:ascii="黑体" w:eastAsia="黑体"/>
        </w:rPr>
      </w:pPr>
      <w:r>
        <w:rPr>
          <w:rFonts w:hint="eastAsia" w:ascii="黑体" w:eastAsia="黑体"/>
        </w:rPr>
        <w:t>六、经费预算</w:t>
      </w:r>
    </w:p>
    <w:tbl>
      <w:tblPr>
        <w:tblStyle w:val="4"/>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2227"/>
        <w:gridCol w:w="2029"/>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sz w:val="24"/>
              </w:rPr>
            </w:pPr>
            <w:r>
              <w:rPr>
                <w:rFonts w:hint="eastAsia" w:ascii="仿宋_GB2312"/>
                <w:sz w:val="24"/>
              </w:rPr>
              <w:t>支出科目（含配套经费）</w:t>
            </w:r>
          </w:p>
        </w:tc>
        <w:tc>
          <w:tcPr>
            <w:tcW w:w="2029" w:type="dxa"/>
            <w:noWrap w:val="0"/>
            <w:vAlign w:val="center"/>
          </w:tcPr>
          <w:p>
            <w:pPr>
              <w:keepNext w:val="0"/>
              <w:keepLines w:val="0"/>
              <w:suppressLineNumbers w:val="0"/>
              <w:spacing w:before="0" w:beforeAutospacing="0" w:after="0" w:afterAutospacing="0"/>
              <w:ind w:left="0" w:right="0"/>
              <w:jc w:val="center"/>
              <w:rPr>
                <w:rFonts w:hint="default" w:ascii="仿宋_GB2312"/>
                <w:sz w:val="24"/>
              </w:rPr>
            </w:pPr>
            <w:r>
              <w:rPr>
                <w:rFonts w:hint="eastAsia" w:ascii="仿宋_GB2312"/>
                <w:sz w:val="24"/>
              </w:rPr>
              <w:t>金额（元）</w:t>
            </w:r>
          </w:p>
        </w:tc>
        <w:tc>
          <w:tcPr>
            <w:tcW w:w="3960" w:type="dxa"/>
            <w:noWrap w:val="0"/>
            <w:vAlign w:val="center"/>
          </w:tcPr>
          <w:p>
            <w:pPr>
              <w:keepNext w:val="0"/>
              <w:keepLines w:val="0"/>
              <w:suppressLineNumbers w:val="0"/>
              <w:spacing w:before="0" w:beforeAutospacing="0" w:after="0" w:afterAutospacing="0"/>
              <w:ind w:left="0" w:right="0"/>
              <w:jc w:val="center"/>
              <w:rPr>
                <w:rFonts w:hint="default" w:ascii="仿宋_GB2312"/>
                <w:sz w:val="24"/>
              </w:rPr>
            </w:pPr>
            <w:r>
              <w:rPr>
                <w:rFonts w:hint="eastAsia" w:ascii="仿宋_GB2312"/>
                <w:sz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2"/>
            <w:noWrap w:val="0"/>
            <w:vAlign w:val="center"/>
          </w:tcPr>
          <w:p>
            <w:pPr>
              <w:keepNext w:val="0"/>
              <w:keepLines w:val="0"/>
              <w:suppressLineNumbers w:val="0"/>
              <w:spacing w:before="0" w:beforeAutospacing="0" w:after="0" w:afterAutospacing="0"/>
              <w:ind w:left="0" w:right="0"/>
              <w:jc w:val="center"/>
              <w:rPr>
                <w:rFonts w:hint="default" w:ascii="仿宋_GB2312"/>
                <w:sz w:val="24"/>
              </w:rPr>
            </w:pPr>
            <w:r>
              <w:rPr>
                <w:rFonts w:hint="eastAsia" w:ascii="仿宋_GB2312"/>
                <w:sz w:val="24"/>
              </w:rPr>
              <w:t>合</w:t>
            </w:r>
            <w:r>
              <w:rPr>
                <w:rFonts w:hint="default" w:ascii="仿宋_GB2312"/>
                <w:sz w:val="24"/>
              </w:rPr>
              <w:t xml:space="preserve"> </w:t>
            </w:r>
            <w:r>
              <w:rPr>
                <w:rFonts w:hint="eastAsia" w:ascii="仿宋_GB2312"/>
                <w:sz w:val="24"/>
              </w:rPr>
              <w:t xml:space="preserve"> 计</w:t>
            </w:r>
          </w:p>
        </w:tc>
        <w:tc>
          <w:tcPr>
            <w:tcW w:w="2029" w:type="dxa"/>
            <w:noWrap w:val="0"/>
            <w:vAlign w:val="center"/>
          </w:tcPr>
          <w:p>
            <w:pPr>
              <w:keepNext w:val="0"/>
              <w:keepLines w:val="0"/>
              <w:suppressLineNumbers w:val="0"/>
              <w:spacing w:before="0" w:beforeAutospacing="0" w:after="0" w:afterAutospacing="0"/>
              <w:ind w:left="0" w:right="0"/>
              <w:jc w:val="center"/>
              <w:rPr>
                <w:rFonts w:hint="default" w:ascii="仿宋_GB2312"/>
                <w:sz w:val="24"/>
              </w:rPr>
            </w:pPr>
            <w:bookmarkStart w:id="0" w:name="_GoBack"/>
            <w:bookmarkEnd w:id="0"/>
          </w:p>
        </w:tc>
        <w:tc>
          <w:tcPr>
            <w:tcW w:w="3960" w:type="dxa"/>
            <w:noWrap w:val="0"/>
            <w:vAlign w:val="center"/>
          </w:tcPr>
          <w:p>
            <w:pPr>
              <w:keepNext w:val="0"/>
              <w:keepLines w:val="0"/>
              <w:suppressLineNumbers w:val="0"/>
              <w:spacing w:before="0" w:beforeAutospacing="0" w:after="0" w:afterAutospacing="0"/>
              <w:ind w:left="0" w:right="0"/>
              <w:jc w:val="center"/>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1</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240" w:firstLineChars="10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2</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182" w:firstLineChars="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3</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182" w:firstLineChars="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4</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182" w:firstLineChars="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5</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182" w:firstLineChars="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3" w:type="dxa"/>
            <w:noWrap w:val="0"/>
            <w:vAlign w:val="center"/>
          </w:tcPr>
          <w:p>
            <w:pPr>
              <w:keepNext w:val="0"/>
              <w:keepLines w:val="0"/>
              <w:suppressLineNumbers w:val="0"/>
              <w:spacing w:before="0" w:beforeAutospacing="0" w:after="0" w:afterAutospacing="0"/>
              <w:ind w:left="0" w:right="0"/>
              <w:jc w:val="center"/>
              <w:rPr>
                <w:rFonts w:hint="eastAsia" w:ascii="仿宋_GB2312"/>
                <w:sz w:val="24"/>
              </w:rPr>
            </w:pPr>
            <w:r>
              <w:rPr>
                <w:rFonts w:hint="default" w:ascii="仿宋_GB2312"/>
                <w:sz w:val="24"/>
              </w:rPr>
              <w:t>6</w:t>
            </w:r>
          </w:p>
        </w:tc>
        <w:tc>
          <w:tcPr>
            <w:tcW w:w="2227" w:type="dxa"/>
            <w:noWrap w:val="0"/>
            <w:vAlign w:val="center"/>
          </w:tcPr>
          <w:p>
            <w:pPr>
              <w:keepNext w:val="0"/>
              <w:keepLines w:val="0"/>
              <w:widowControl w:val="0"/>
              <w:suppressLineNumbers w:val="0"/>
              <w:spacing w:before="0" w:beforeAutospacing="0" w:after="0" w:afterAutospacing="0"/>
              <w:ind w:left="0" w:leftChars="0" w:right="0" w:rightChars="0" w:firstLine="120" w:firstLineChars="50"/>
              <w:jc w:val="center"/>
              <w:rPr>
                <w:rFonts w:hint="default" w:ascii="仿宋_GB2312"/>
                <w:sz w:val="24"/>
              </w:rPr>
            </w:pPr>
          </w:p>
        </w:tc>
        <w:tc>
          <w:tcPr>
            <w:tcW w:w="2029"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sz w:val="24"/>
              </w:rPr>
            </w:pPr>
          </w:p>
        </w:tc>
        <w:tc>
          <w:tcPr>
            <w:tcW w:w="396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sz w:val="24"/>
              </w:rPr>
            </w:pPr>
          </w:p>
        </w:tc>
      </w:tr>
    </w:tbl>
    <w:p>
      <w:pPr>
        <w:rPr>
          <w:rFonts w:ascii="黑体" w:eastAsia="黑体"/>
        </w:rPr>
      </w:pPr>
      <w:r>
        <w:rPr>
          <w:rFonts w:hint="eastAsia" w:ascii="黑体" w:eastAsia="黑体"/>
        </w:rPr>
        <w:t>七、单位推荐意见</w:t>
      </w:r>
    </w:p>
    <w:tbl>
      <w:tblPr>
        <w:tblStyle w:val="4"/>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0" w:hRule="atLeast"/>
          <w:jc w:val="center"/>
        </w:trPr>
        <w:tc>
          <w:tcPr>
            <w:tcW w:w="8856"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eastAsia"/>
                <w:sz w:val="24"/>
              </w:rPr>
            </w:pPr>
          </w:p>
          <w:p>
            <w:pPr>
              <w:keepNext w:val="0"/>
              <w:keepLines w:val="0"/>
              <w:suppressLineNumbers w:val="0"/>
              <w:snapToGrid w:val="0"/>
              <w:spacing w:before="0" w:beforeAutospacing="0" w:after="0" w:afterAutospacing="0" w:line="391" w:lineRule="atLeast"/>
              <w:ind w:left="0" w:right="0" w:firstLine="4339" w:firstLineChars="1808"/>
              <w:jc w:val="left"/>
              <w:rPr>
                <w:rFonts w:hint="default"/>
                <w:sz w:val="24"/>
              </w:rPr>
            </w:pPr>
            <w:r>
              <w:rPr>
                <w:rFonts w:hint="eastAsia"/>
                <w:sz w:val="24"/>
              </w:rPr>
              <w:t>负责人签名：</w:t>
            </w:r>
          </w:p>
          <w:p>
            <w:pPr>
              <w:keepNext w:val="0"/>
              <w:keepLines w:val="0"/>
              <w:suppressLineNumbers w:val="0"/>
              <w:snapToGrid w:val="0"/>
              <w:spacing w:before="0" w:beforeAutospacing="0" w:after="0" w:afterAutospacing="0" w:line="391" w:lineRule="atLeast"/>
              <w:ind w:left="0" w:right="0" w:firstLine="4341" w:firstLineChars="1809"/>
              <w:jc w:val="left"/>
              <w:rPr>
                <w:rFonts w:hint="default"/>
                <w:sz w:val="24"/>
              </w:rPr>
            </w:pPr>
            <w:r>
              <w:rPr>
                <w:rFonts w:hint="eastAsia"/>
                <w:sz w:val="24"/>
              </w:rPr>
              <w:t>公</w:t>
            </w:r>
            <w:r>
              <w:rPr>
                <w:rFonts w:hint="default"/>
                <w:sz w:val="24"/>
              </w:rPr>
              <w:t xml:space="preserve">    </w:t>
            </w:r>
            <w:r>
              <w:rPr>
                <w:rFonts w:hint="eastAsia"/>
                <w:sz w:val="24"/>
              </w:rPr>
              <w:t>章：</w:t>
            </w:r>
          </w:p>
          <w:p>
            <w:pPr>
              <w:keepNext w:val="0"/>
              <w:keepLines w:val="0"/>
              <w:suppressLineNumbers w:val="0"/>
              <w:snapToGrid w:val="0"/>
              <w:spacing w:before="0" w:beforeAutospacing="0" w:after="0" w:afterAutospacing="0" w:line="391" w:lineRule="atLeast"/>
              <w:ind w:left="0" w:right="0" w:firstLine="5800" w:firstLineChars="2417"/>
              <w:jc w:val="left"/>
              <w:rPr>
                <w:rFonts w:hint="default"/>
                <w:sz w:val="24"/>
              </w:rPr>
            </w:pPr>
            <w:r>
              <w:rPr>
                <w:rFonts w:hint="eastAsia"/>
                <w:sz w:val="24"/>
              </w:rPr>
              <w:t>年</w:t>
            </w:r>
            <w:r>
              <w:rPr>
                <w:rFonts w:hint="default"/>
                <w:sz w:val="24"/>
              </w:rPr>
              <w:t xml:space="preserve">  </w:t>
            </w:r>
            <w:r>
              <w:rPr>
                <w:rFonts w:hint="eastAsia"/>
                <w:sz w:val="24"/>
              </w:rPr>
              <w:t>月</w:t>
            </w:r>
            <w:r>
              <w:rPr>
                <w:rFonts w:hint="default"/>
                <w:sz w:val="24"/>
              </w:rPr>
              <w:t xml:space="preserve">  </w:t>
            </w:r>
            <w:r>
              <w:rPr>
                <w:rFonts w:hint="eastAsia"/>
                <w:sz w:val="24"/>
              </w:rPr>
              <w:t>日</w:t>
            </w:r>
          </w:p>
          <w:p>
            <w:pPr>
              <w:keepNext w:val="0"/>
              <w:keepLines w:val="0"/>
              <w:suppressLineNumbers w:val="0"/>
              <w:snapToGrid w:val="0"/>
              <w:spacing w:before="0" w:beforeAutospacing="0" w:after="0" w:afterAutospacing="0"/>
              <w:ind w:left="0" w:right="0" w:firstLine="5800" w:firstLineChars="2417"/>
              <w:jc w:val="left"/>
              <w:rPr>
                <w:rFonts w:hint="default"/>
                <w:sz w:val="24"/>
              </w:rPr>
            </w:pPr>
          </w:p>
          <w:p>
            <w:pPr>
              <w:keepNext w:val="0"/>
              <w:keepLines w:val="0"/>
              <w:suppressLineNumbers w:val="0"/>
              <w:snapToGrid w:val="0"/>
              <w:spacing w:before="0" w:beforeAutospacing="0" w:after="0" w:afterAutospacing="0" w:line="379" w:lineRule="atLeast"/>
              <w:ind w:left="0" w:right="0"/>
              <w:jc w:val="right"/>
              <w:rPr>
                <w:rFonts w:hint="default"/>
              </w:rPr>
            </w:pPr>
          </w:p>
        </w:tc>
      </w:tr>
    </w:tbl>
    <w:p>
      <w:pPr>
        <w:spacing w:line="240" w:lineRule="exact"/>
        <w:rPr>
          <w:rFonts w:hint="eastAsia" w:ascii="黑体" w:eastAsia="黑体"/>
        </w:rPr>
      </w:pPr>
    </w:p>
    <w:p>
      <w:pPr>
        <w:rPr>
          <w:rFonts w:ascii="黑体" w:eastAsia="黑体"/>
        </w:rPr>
      </w:pPr>
      <w:r>
        <w:rPr>
          <w:rFonts w:hint="eastAsia" w:ascii="黑体" w:eastAsia="黑体"/>
        </w:rPr>
        <w:t>八、学校组织专家组评审意见</w:t>
      </w:r>
    </w:p>
    <w:tbl>
      <w:tblPr>
        <w:tblStyle w:val="4"/>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9" w:hRule="atLeast"/>
          <w:jc w:val="center"/>
        </w:trPr>
        <w:tc>
          <w:tcPr>
            <w:tcW w:w="8778" w:type="dxa"/>
            <w:tcBorders>
              <w:top w:val="single" w:color="000000" w:sz="2" w:space="0"/>
              <w:left w:val="single" w:color="000000" w:sz="2" w:space="0"/>
              <w:bottom w:val="single" w:color="000000" w:sz="2" w:space="0"/>
              <w:right w:val="single" w:color="000000" w:sz="2" w:space="0"/>
            </w:tcBorders>
            <w:noWrap w:val="0"/>
            <w:vAlign w:val="top"/>
          </w:tcPr>
          <w:p>
            <w:pPr>
              <w:pStyle w:val="8"/>
              <w:keepNext w:val="0"/>
              <w:keepLines w:val="0"/>
              <w:widowControl w:val="0"/>
              <w:suppressLineNumbers w:val="0"/>
              <w:snapToGrid w:val="0"/>
              <w:spacing w:before="0" w:beforeAutospacing="0" w:after="0" w:afterAutospacing="0" w:line="379" w:lineRule="atLeast"/>
              <w:ind w:left="0" w:right="0"/>
              <w:jc w:val="both"/>
              <w:rPr>
                <w:rFonts w:hint="default" w:ascii="仿宋_GB2312"/>
                <w:spacing w:val="102"/>
              </w:rPr>
            </w:pPr>
          </w:p>
          <w:p>
            <w:pPr>
              <w:pStyle w:val="8"/>
              <w:keepNext w:val="0"/>
              <w:keepLines w:val="0"/>
              <w:widowControl w:val="0"/>
              <w:suppressLineNumbers w:val="0"/>
              <w:snapToGrid w:val="0"/>
              <w:spacing w:before="0" w:beforeAutospacing="0" w:after="0" w:afterAutospacing="0" w:line="379" w:lineRule="atLeast"/>
              <w:ind w:left="0" w:right="0"/>
              <w:jc w:val="both"/>
              <w:rPr>
                <w:rFonts w:hint="default" w:ascii="仿宋_GB2312"/>
                <w:spacing w:val="102"/>
              </w:rPr>
            </w:pPr>
          </w:p>
          <w:p>
            <w:pPr>
              <w:pStyle w:val="7"/>
              <w:keepNext w:val="0"/>
              <w:keepLines w:val="0"/>
              <w:suppressLineNumbers w:val="0"/>
              <w:spacing w:beforeAutospacing="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pStyle w:val="8"/>
              <w:keepNext w:val="0"/>
              <w:keepLines w:val="0"/>
              <w:widowControl w:val="0"/>
              <w:suppressLineNumbers w:val="0"/>
              <w:snapToGrid w:val="0"/>
              <w:spacing w:before="0" w:beforeAutospacing="0" w:after="0" w:afterAutospacing="0" w:line="379" w:lineRule="atLeast"/>
              <w:ind w:left="0" w:right="0"/>
              <w:rPr>
                <w:rFonts w:hint="default" w:ascii="仿宋_GB2312"/>
                <w:spacing w:val="102"/>
              </w:rPr>
            </w:pPr>
          </w:p>
          <w:p>
            <w:pPr>
              <w:pStyle w:val="8"/>
              <w:keepNext w:val="0"/>
              <w:keepLines w:val="0"/>
              <w:widowControl w:val="0"/>
              <w:suppressLineNumbers w:val="0"/>
              <w:snapToGrid w:val="0"/>
              <w:spacing w:before="0" w:beforeAutospacing="0" w:after="0" w:afterAutospacing="0" w:line="379" w:lineRule="atLeast"/>
              <w:ind w:left="0" w:right="0"/>
              <w:rPr>
                <w:rFonts w:hint="default" w:ascii="仿宋_GB2312"/>
                <w:color w:val="auto"/>
                <w:kern w:val="2"/>
                <w:szCs w:val="24"/>
              </w:rPr>
            </w:pPr>
            <w:r>
              <w:rPr>
                <w:rFonts w:hint="eastAsia" w:ascii="仿宋_GB2312"/>
                <w:color w:val="auto"/>
                <w:kern w:val="2"/>
                <w:szCs w:val="24"/>
              </w:rPr>
              <w:t xml:space="preserve">   专家组负责人签字：</w:t>
            </w:r>
          </w:p>
          <w:p>
            <w:pPr>
              <w:pStyle w:val="8"/>
              <w:keepNext w:val="0"/>
              <w:keepLines w:val="0"/>
              <w:widowControl w:val="0"/>
              <w:suppressLineNumbers w:val="0"/>
              <w:snapToGrid w:val="0"/>
              <w:spacing w:before="0" w:beforeAutospacing="0" w:after="0" w:afterAutospacing="0" w:line="379" w:lineRule="atLeast"/>
              <w:ind w:left="0" w:right="0" w:firstLine="6083" w:firstLineChars="1257"/>
              <w:jc w:val="both"/>
              <w:rPr>
                <w:rFonts w:hint="default" w:ascii="仿宋_GB2312"/>
                <w:spacing w:val="102"/>
              </w:rPr>
            </w:pPr>
            <w:r>
              <w:rPr>
                <w:rFonts w:hint="eastAsia" w:ascii="仿宋_GB2312"/>
                <w:spacing w:val="102"/>
              </w:rPr>
              <w:t>年</w:t>
            </w:r>
            <w:r>
              <w:rPr>
                <w:rFonts w:hint="default" w:ascii="仿宋_GB2312"/>
                <w:spacing w:val="102"/>
              </w:rPr>
              <w:t xml:space="preserve"> </w:t>
            </w:r>
            <w:r>
              <w:rPr>
                <w:rFonts w:hint="eastAsia" w:ascii="仿宋_GB2312"/>
                <w:spacing w:val="102"/>
              </w:rPr>
              <w:t>月</w:t>
            </w:r>
            <w:r>
              <w:rPr>
                <w:rFonts w:hint="default" w:ascii="仿宋_GB2312"/>
                <w:spacing w:val="102"/>
              </w:rPr>
              <w:t xml:space="preserve"> </w:t>
            </w:r>
            <w:r>
              <w:rPr>
                <w:rFonts w:hint="eastAsia" w:ascii="仿宋_GB2312"/>
                <w:spacing w:val="102"/>
              </w:rPr>
              <w:t>日</w:t>
            </w:r>
          </w:p>
        </w:tc>
      </w:tr>
    </w:tbl>
    <w:p>
      <w:pPr>
        <w:rPr>
          <w:rFonts w:ascii="黑体" w:eastAsia="黑体"/>
        </w:rPr>
      </w:pPr>
      <w:r>
        <w:rPr>
          <w:rFonts w:hint="eastAsia" w:ascii="黑体" w:eastAsia="黑体"/>
        </w:rPr>
        <w:t>九、学校审批意见</w:t>
      </w:r>
    </w:p>
    <w:tbl>
      <w:tblPr>
        <w:tblStyle w:val="4"/>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0" w:hRule="atLeast"/>
          <w:jc w:val="center"/>
        </w:trPr>
        <w:tc>
          <w:tcPr>
            <w:tcW w:w="8750" w:type="dxa"/>
            <w:tcBorders>
              <w:top w:val="single" w:color="000000" w:sz="2" w:space="0"/>
              <w:left w:val="single" w:color="000000" w:sz="2" w:space="0"/>
              <w:bottom w:val="single" w:color="000000" w:sz="2" w:space="0"/>
              <w:right w:val="single" w:color="000000" w:sz="2" w:space="0"/>
            </w:tcBorders>
            <w:noWrap w:val="0"/>
            <w:vAlign w:val="top"/>
          </w:tcPr>
          <w:p>
            <w:pPr>
              <w:pStyle w:val="8"/>
              <w:keepNext w:val="0"/>
              <w:keepLines w:val="0"/>
              <w:widowControl w:val="0"/>
              <w:suppressLineNumbers w:val="0"/>
              <w:snapToGrid w:val="0"/>
              <w:spacing w:before="0" w:beforeAutospacing="0" w:after="0" w:afterAutospacing="0" w:line="379" w:lineRule="atLeast"/>
              <w:ind w:left="0" w:right="0"/>
              <w:jc w:val="both"/>
              <w:rPr>
                <w:rFonts w:hint="default" w:ascii="仿宋_GB2312"/>
                <w:spacing w:val="102"/>
              </w:rPr>
            </w:pPr>
          </w:p>
          <w:p>
            <w:pPr>
              <w:pStyle w:val="8"/>
              <w:keepNext w:val="0"/>
              <w:keepLines w:val="0"/>
              <w:widowControl w:val="0"/>
              <w:suppressLineNumbers w:val="0"/>
              <w:snapToGrid w:val="0"/>
              <w:spacing w:before="0" w:beforeAutospacing="0" w:after="0" w:afterAutospacing="0" w:line="379" w:lineRule="atLeast"/>
              <w:ind w:left="0" w:right="0"/>
              <w:jc w:val="both"/>
              <w:rPr>
                <w:rFonts w:hint="default" w:ascii="仿宋_GB2312"/>
                <w:spacing w:val="102"/>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pStyle w:val="7"/>
              <w:keepNext w:val="0"/>
              <w:keepLines w:val="0"/>
              <w:suppressLineNumbers w:val="0"/>
              <w:snapToGrid w:val="0"/>
              <w:spacing w:before="0" w:beforeAutospacing="0" w:after="0" w:afterAutospacing="0" w:line="240" w:lineRule="auto"/>
              <w:ind w:left="0" w:right="0"/>
              <w:rPr>
                <w:rFonts w:hint="default"/>
              </w:rPr>
            </w:pPr>
          </w:p>
          <w:p>
            <w:pPr>
              <w:keepNext w:val="0"/>
              <w:keepLines w:val="0"/>
              <w:suppressLineNumbers w:val="0"/>
              <w:spacing w:before="0" w:beforeAutospacing="0" w:after="0" w:afterAutospacing="0"/>
              <w:ind w:left="0" w:right="0"/>
              <w:rPr>
                <w:rFonts w:hint="default"/>
              </w:rPr>
            </w:pPr>
          </w:p>
          <w:p>
            <w:pPr>
              <w:pStyle w:val="8"/>
              <w:keepNext w:val="0"/>
              <w:keepLines w:val="0"/>
              <w:widowControl w:val="0"/>
              <w:suppressLineNumbers w:val="0"/>
              <w:snapToGrid w:val="0"/>
              <w:spacing w:before="0" w:beforeAutospacing="0" w:after="0" w:afterAutospacing="0" w:line="379" w:lineRule="atLeast"/>
              <w:ind w:left="0" w:right="0"/>
              <w:rPr>
                <w:rFonts w:hint="default" w:ascii="仿宋_GB2312"/>
                <w:spacing w:val="102"/>
              </w:rPr>
            </w:pPr>
          </w:p>
          <w:p>
            <w:pPr>
              <w:pStyle w:val="8"/>
              <w:keepNext w:val="0"/>
              <w:keepLines w:val="0"/>
              <w:widowControl w:val="0"/>
              <w:suppressLineNumbers w:val="0"/>
              <w:snapToGrid w:val="0"/>
              <w:spacing w:before="0" w:beforeAutospacing="0" w:after="0" w:afterAutospacing="0" w:line="379" w:lineRule="atLeast"/>
              <w:ind w:left="0" w:right="0"/>
              <w:rPr>
                <w:rFonts w:hint="default" w:ascii="仿宋_GB2312"/>
                <w:spacing w:val="102"/>
              </w:rPr>
            </w:pPr>
            <w:r>
              <w:rPr>
                <w:rFonts w:hint="eastAsia" w:ascii="仿宋_GB2312"/>
                <w:spacing w:val="102"/>
              </w:rPr>
              <w:t>公章：</w:t>
            </w:r>
          </w:p>
          <w:p>
            <w:pPr>
              <w:pStyle w:val="8"/>
              <w:keepNext w:val="0"/>
              <w:keepLines w:val="0"/>
              <w:widowControl w:val="0"/>
              <w:suppressLineNumbers w:val="0"/>
              <w:snapToGrid w:val="0"/>
              <w:spacing w:before="0" w:beforeAutospacing="0" w:after="0" w:afterAutospacing="0" w:line="379" w:lineRule="atLeast"/>
              <w:ind w:left="0" w:right="0" w:firstLine="6083" w:firstLineChars="1257"/>
              <w:jc w:val="both"/>
              <w:rPr>
                <w:rFonts w:hint="default" w:ascii="仿宋_GB2312"/>
                <w:spacing w:val="102"/>
              </w:rPr>
            </w:pPr>
            <w:r>
              <w:rPr>
                <w:rFonts w:hint="eastAsia" w:ascii="仿宋_GB2312"/>
                <w:spacing w:val="102"/>
              </w:rPr>
              <w:t>年 月 日</w:t>
            </w:r>
          </w:p>
          <w:p>
            <w:pPr>
              <w:pStyle w:val="7"/>
              <w:keepNext w:val="0"/>
              <w:keepLines w:val="0"/>
              <w:suppressLineNumbers w:val="0"/>
              <w:snapToGrid w:val="0"/>
              <w:spacing w:before="0" w:beforeAutospacing="0" w:after="0" w:afterAutospacing="0" w:line="240" w:lineRule="auto"/>
              <w:ind w:left="0" w:right="0"/>
              <w:rPr>
                <w:rFonts w:hint="default"/>
              </w:rPr>
            </w:pPr>
            <w:r>
              <w:rPr>
                <w:rFonts w:hint="default"/>
              </w:rPr>
              <w:t xml:space="preserve"> </w:t>
            </w:r>
          </w:p>
        </w:tc>
      </w:tr>
    </w:tbl>
    <w:p>
      <w:pPr>
        <w:spacing w:line="240" w:lineRule="exact"/>
        <w:rPr>
          <w:rFonts w:hint="eastAsia"/>
        </w:rPr>
      </w:pPr>
    </w:p>
    <w:sect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10</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lOGIzZDg3NzEyYmEzNWFlZWM0OWM3NmMxNGNiNGUifQ=="/>
  </w:docVars>
  <w:rsids>
    <w:rsidRoot w:val="36B825CF"/>
    <w:rsid w:val="0B12582A"/>
    <w:rsid w:val="36B825CF"/>
    <w:rsid w:val="568C6661"/>
    <w:rsid w:val="57292533"/>
    <w:rsid w:val="6F5D5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小节标题"/>
    <w:basedOn w:val="1"/>
    <w:next w:val="1"/>
    <w:qFormat/>
    <w:uiPriority w:val="0"/>
    <w:pPr>
      <w:widowControl/>
      <w:spacing w:before="175" w:after="102" w:line="566" w:lineRule="atLeast"/>
    </w:pPr>
    <w:rPr>
      <w:rFonts w:eastAsia="黑体"/>
      <w:color w:val="000000"/>
      <w:kern w:val="0"/>
      <w:u w:val="none" w:color="000000"/>
    </w:rPr>
  </w:style>
  <w:style w:type="paragraph" w:customStyle="1" w:styleId="8">
    <w:name w:val="节标题"/>
    <w:basedOn w:val="1"/>
    <w:next w:val="7"/>
    <w:qFormat/>
    <w:uiPriority w:val="0"/>
    <w:pPr>
      <w:widowControl/>
      <w:spacing w:line="578" w:lineRule="atLeast"/>
      <w:jc w:val="center"/>
    </w:pPr>
    <w:rPr>
      <w:color w:val="000000"/>
      <w:kern w:val="0"/>
      <w:sz w:val="28"/>
      <w:u w:val="none"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541</Words>
  <Characters>551</Characters>
  <Lines>0</Lines>
  <Paragraphs>0</Paragraphs>
  <TotalTime>3</TotalTime>
  <ScaleCrop>false</ScaleCrop>
  <LinksUpToDate>false</LinksUpToDate>
  <CharactersWithSpaces>815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2021-06-11T02:50:00Z</dcterms:created>
  <dc:creator>Administrator</dc:creator>
  <cp:lastModifiedBy>1</cp:lastModifiedBy>
  <dcterms:modified xsi:type="dcterms:W3CDTF">2022-09-21T03:03:56Z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760F506EF9DB437BAD09EFF7CE7EEAAD</vt:lpwstr>
  </property>
</Properties>
</file>